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7A" w:rsidRPr="00C4397A" w:rsidRDefault="00C4397A" w:rsidP="00BB44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C4397A" w:rsidRPr="00C4397A" w:rsidRDefault="00C4397A" w:rsidP="00BB44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C4397A" w:rsidRPr="00C4397A" w:rsidRDefault="00C4397A" w:rsidP="00BB44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BB44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97A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C4397A" w:rsidRPr="00C4397A" w:rsidRDefault="00C4397A" w:rsidP="00BB44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BB44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РЕШЕНИЕ</w:t>
      </w:r>
    </w:p>
    <w:p w:rsidR="00C4397A" w:rsidRPr="00C4397A" w:rsidRDefault="00C4397A" w:rsidP="00BB4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C04" w:rsidRPr="00C4397A" w:rsidRDefault="00BB448A" w:rsidP="00BB44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C4397A" w:rsidRPr="00C4397A">
        <w:rPr>
          <w:rFonts w:eastAsia="Calibri"/>
          <w:sz w:val="28"/>
          <w:szCs w:val="28"/>
          <w:lang w:eastAsia="en-US"/>
        </w:rPr>
        <w:t>.</w:t>
      </w:r>
      <w:r w:rsidR="00282A34">
        <w:rPr>
          <w:rFonts w:eastAsia="Calibri"/>
          <w:sz w:val="28"/>
          <w:szCs w:val="28"/>
          <w:lang w:eastAsia="en-US"/>
        </w:rPr>
        <w:t>12</w:t>
      </w:r>
      <w:r w:rsidR="00C4397A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 w:rsidR="00282A34">
        <w:rPr>
          <w:rFonts w:eastAsia="Calibri"/>
          <w:sz w:val="28"/>
          <w:szCs w:val="28"/>
          <w:lang w:eastAsia="en-US"/>
        </w:rPr>
        <w:t>1</w:t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  <w:t xml:space="preserve">№ </w:t>
      </w:r>
      <w:r w:rsidR="00454743">
        <w:rPr>
          <w:rFonts w:eastAsia="Calibri"/>
          <w:sz w:val="28"/>
          <w:szCs w:val="28"/>
          <w:lang w:eastAsia="en-US"/>
        </w:rPr>
        <w:t>38</w:t>
      </w:r>
    </w:p>
    <w:p w:rsidR="00C4397A" w:rsidRPr="00C4397A" w:rsidRDefault="00C4397A" w:rsidP="00BB448A">
      <w:pPr>
        <w:rPr>
          <w:sz w:val="28"/>
          <w:szCs w:val="28"/>
        </w:rPr>
      </w:pPr>
    </w:p>
    <w:p w:rsidR="00C4397A" w:rsidRPr="00C4397A" w:rsidRDefault="00B748A7" w:rsidP="00BB448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Об утверждении прогнозного плана приватизации муниципального </w:t>
      </w:r>
    </w:p>
    <w:p w:rsidR="00C4397A" w:rsidRPr="00C4397A" w:rsidRDefault="00B748A7" w:rsidP="00BB448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имущества Ханты-Мансийского района </w:t>
      </w:r>
    </w:p>
    <w:p w:rsidR="00C4397A" w:rsidRPr="00C4397A" w:rsidRDefault="00B748A7" w:rsidP="00BB448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на 20</w:t>
      </w:r>
      <w:r w:rsidR="0060325B" w:rsidRPr="00C4397A">
        <w:rPr>
          <w:sz w:val="28"/>
          <w:szCs w:val="28"/>
          <w:shd w:val="clear" w:color="auto" w:fill="FFFFFF"/>
        </w:rPr>
        <w:t>2</w:t>
      </w:r>
      <w:r w:rsidR="00282A34">
        <w:rPr>
          <w:sz w:val="28"/>
          <w:szCs w:val="28"/>
          <w:shd w:val="clear" w:color="auto" w:fill="FFFFFF"/>
        </w:rPr>
        <w:t>2</w:t>
      </w:r>
      <w:r w:rsidRPr="00C4397A">
        <w:rPr>
          <w:sz w:val="28"/>
          <w:szCs w:val="28"/>
          <w:shd w:val="clear" w:color="auto" w:fill="FFFFFF"/>
        </w:rPr>
        <w:t xml:space="preserve"> год и плановый период </w:t>
      </w:r>
    </w:p>
    <w:p w:rsidR="00BF6C04" w:rsidRPr="00C4397A" w:rsidRDefault="00B748A7" w:rsidP="00BB448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20</w:t>
      </w:r>
      <w:r w:rsidR="00010A62" w:rsidRPr="00C4397A">
        <w:rPr>
          <w:sz w:val="28"/>
          <w:szCs w:val="28"/>
          <w:shd w:val="clear" w:color="auto" w:fill="FFFFFF"/>
        </w:rPr>
        <w:t>2</w:t>
      </w:r>
      <w:r w:rsidR="00282A34">
        <w:rPr>
          <w:sz w:val="28"/>
          <w:szCs w:val="28"/>
          <w:shd w:val="clear" w:color="auto" w:fill="FFFFFF"/>
        </w:rPr>
        <w:t>3</w:t>
      </w:r>
      <w:r w:rsidRPr="00C4397A">
        <w:rPr>
          <w:sz w:val="28"/>
          <w:szCs w:val="28"/>
          <w:shd w:val="clear" w:color="auto" w:fill="FFFFFF"/>
        </w:rPr>
        <w:t xml:space="preserve"> и 202</w:t>
      </w:r>
      <w:r w:rsidR="00282A34">
        <w:rPr>
          <w:sz w:val="28"/>
          <w:szCs w:val="28"/>
          <w:shd w:val="clear" w:color="auto" w:fill="FFFFFF"/>
        </w:rPr>
        <w:t>4</w:t>
      </w:r>
      <w:r w:rsidR="00C4397A" w:rsidRPr="00C4397A">
        <w:rPr>
          <w:sz w:val="28"/>
          <w:szCs w:val="28"/>
          <w:shd w:val="clear" w:color="auto" w:fill="FFFFFF"/>
        </w:rPr>
        <w:t xml:space="preserve"> годов</w:t>
      </w:r>
    </w:p>
    <w:p w:rsidR="00B748A7" w:rsidRPr="00C4397A" w:rsidRDefault="00B748A7" w:rsidP="00BB448A">
      <w:pPr>
        <w:ind w:right="4534"/>
        <w:rPr>
          <w:sz w:val="28"/>
          <w:szCs w:val="28"/>
        </w:rPr>
      </w:pPr>
    </w:p>
    <w:p w:rsidR="00BF6C04" w:rsidRPr="00C4397A" w:rsidRDefault="00506106" w:rsidP="00BB4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97A">
        <w:rPr>
          <w:sz w:val="28"/>
          <w:szCs w:val="28"/>
        </w:rPr>
        <w:t xml:space="preserve">В целях </w:t>
      </w:r>
      <w:r w:rsidR="0060325B" w:rsidRPr="00C4397A">
        <w:rPr>
          <w:sz w:val="28"/>
          <w:szCs w:val="28"/>
        </w:rPr>
        <w:t>получения дополнительных доходов в бюджет Ханты-Мансийского района</w:t>
      </w:r>
      <w:r w:rsidRPr="00C4397A">
        <w:rPr>
          <w:sz w:val="28"/>
          <w:szCs w:val="28"/>
        </w:rPr>
        <w:t xml:space="preserve">, </w:t>
      </w:r>
      <w:r w:rsidR="0060325B" w:rsidRPr="00C4397A">
        <w:rPr>
          <w:sz w:val="28"/>
          <w:szCs w:val="28"/>
        </w:rPr>
        <w:t>в соответствии с</w:t>
      </w:r>
      <w:r w:rsidR="008B7A35" w:rsidRPr="00C4397A">
        <w:rPr>
          <w:sz w:val="28"/>
          <w:szCs w:val="28"/>
        </w:rPr>
        <w:t xml:space="preserve"> Федеральн</w:t>
      </w:r>
      <w:r w:rsidR="0060325B" w:rsidRPr="00C4397A">
        <w:rPr>
          <w:sz w:val="28"/>
          <w:szCs w:val="28"/>
        </w:rPr>
        <w:t>ым</w:t>
      </w:r>
      <w:r w:rsidR="008B7A35" w:rsidRPr="00C4397A">
        <w:rPr>
          <w:sz w:val="28"/>
          <w:szCs w:val="28"/>
        </w:rPr>
        <w:t xml:space="preserve"> закон</w:t>
      </w:r>
      <w:r w:rsidR="0060325B" w:rsidRPr="00C4397A">
        <w:rPr>
          <w:sz w:val="28"/>
          <w:szCs w:val="28"/>
        </w:rPr>
        <w:t>ом</w:t>
      </w:r>
      <w:r w:rsidR="00BF6C04" w:rsidRPr="00C4397A">
        <w:rPr>
          <w:sz w:val="28"/>
          <w:szCs w:val="28"/>
        </w:rPr>
        <w:t xml:space="preserve"> от 21.12.2001 № 178-ФЗ «О приватизации государственного и му</w:t>
      </w:r>
      <w:r w:rsidR="008B7A35" w:rsidRPr="00C4397A">
        <w:rPr>
          <w:sz w:val="28"/>
          <w:szCs w:val="28"/>
        </w:rPr>
        <w:t>ниципального имущества», стать</w:t>
      </w:r>
      <w:r w:rsidR="0060325B" w:rsidRPr="00C4397A">
        <w:rPr>
          <w:sz w:val="28"/>
          <w:szCs w:val="28"/>
        </w:rPr>
        <w:t>ей</w:t>
      </w:r>
      <w:r w:rsidR="00BF6C04" w:rsidRPr="00C4397A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утвержденн</w:t>
      </w:r>
      <w:r w:rsidR="00BE0E71" w:rsidRPr="00C4397A">
        <w:rPr>
          <w:sz w:val="28"/>
          <w:szCs w:val="28"/>
        </w:rPr>
        <w:t>ого</w:t>
      </w:r>
      <w:r w:rsidR="004A12F0">
        <w:rPr>
          <w:sz w:val="28"/>
          <w:szCs w:val="28"/>
        </w:rPr>
        <w:t xml:space="preserve"> </w:t>
      </w:r>
      <w:r w:rsidR="00BF6C04" w:rsidRPr="00C4397A">
        <w:rPr>
          <w:sz w:val="28"/>
          <w:szCs w:val="28"/>
        </w:rPr>
        <w:t>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</w:t>
      </w:r>
      <w:r w:rsidR="00BF6C04" w:rsidRPr="00C4397A">
        <w:rPr>
          <w:iCs/>
          <w:sz w:val="28"/>
          <w:szCs w:val="28"/>
        </w:rPr>
        <w:t>,</w:t>
      </w:r>
      <w:r w:rsidR="008B7A35" w:rsidRPr="00C4397A">
        <w:rPr>
          <w:iCs/>
          <w:sz w:val="28"/>
          <w:szCs w:val="28"/>
        </w:rPr>
        <w:t xml:space="preserve"> руководствуясь частью 1 статьи 31</w:t>
      </w:r>
      <w:proofErr w:type="gramEnd"/>
      <w:r w:rsidR="008B7A35" w:rsidRPr="00C4397A">
        <w:rPr>
          <w:iCs/>
          <w:sz w:val="28"/>
          <w:szCs w:val="28"/>
        </w:rPr>
        <w:t xml:space="preserve"> Устава Ханты-Мансийского района, </w:t>
      </w:r>
    </w:p>
    <w:p w:rsidR="00BF6C04" w:rsidRPr="00C4397A" w:rsidRDefault="00BF6C04" w:rsidP="00BB4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C4397A" w:rsidRDefault="00BF6C04" w:rsidP="00BB448A">
      <w:pPr>
        <w:ind w:left="-180"/>
        <w:jc w:val="center"/>
        <w:rPr>
          <w:sz w:val="28"/>
          <w:szCs w:val="28"/>
        </w:rPr>
      </w:pPr>
      <w:r w:rsidRPr="00C4397A">
        <w:rPr>
          <w:sz w:val="28"/>
          <w:szCs w:val="28"/>
        </w:rPr>
        <w:t>Дума Ханты-Мансийского района</w:t>
      </w:r>
    </w:p>
    <w:p w:rsidR="00BF6C04" w:rsidRPr="00C4397A" w:rsidRDefault="00BF6C04" w:rsidP="00BB448A">
      <w:pPr>
        <w:ind w:left="-180"/>
        <w:jc w:val="center"/>
        <w:rPr>
          <w:sz w:val="28"/>
          <w:szCs w:val="28"/>
        </w:rPr>
      </w:pPr>
    </w:p>
    <w:p w:rsidR="00BF6C04" w:rsidRPr="00C4397A" w:rsidRDefault="00BF6C04" w:rsidP="00BB448A">
      <w:pPr>
        <w:ind w:left="-180"/>
        <w:jc w:val="center"/>
        <w:rPr>
          <w:b/>
          <w:sz w:val="28"/>
          <w:szCs w:val="28"/>
        </w:rPr>
      </w:pPr>
      <w:r w:rsidRPr="00C4397A">
        <w:rPr>
          <w:b/>
          <w:sz w:val="28"/>
          <w:szCs w:val="28"/>
        </w:rPr>
        <w:t>РЕШИЛА:</w:t>
      </w:r>
    </w:p>
    <w:p w:rsidR="00BF6C04" w:rsidRPr="00C4397A" w:rsidRDefault="00BF6C04" w:rsidP="00BB448A">
      <w:pPr>
        <w:jc w:val="both"/>
        <w:rPr>
          <w:sz w:val="28"/>
          <w:szCs w:val="28"/>
        </w:rPr>
      </w:pPr>
    </w:p>
    <w:p w:rsidR="0020726E" w:rsidRPr="00C4397A" w:rsidRDefault="0014575F" w:rsidP="00BB448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1.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 xml:space="preserve">Утвердить </w:t>
      </w:r>
      <w:bookmarkStart w:id="0" w:name="_Hlk25313049"/>
      <w:r w:rsidR="0060325B" w:rsidRPr="00C4397A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 w:rsidRPr="00C4397A">
        <w:rPr>
          <w:sz w:val="28"/>
          <w:szCs w:val="28"/>
        </w:rPr>
        <w:t>2</w:t>
      </w:r>
      <w:r w:rsidR="00282A34">
        <w:rPr>
          <w:sz w:val="28"/>
          <w:szCs w:val="28"/>
        </w:rPr>
        <w:t>2</w:t>
      </w:r>
      <w:r w:rsidR="0060325B" w:rsidRPr="00C4397A">
        <w:rPr>
          <w:sz w:val="28"/>
          <w:szCs w:val="28"/>
        </w:rPr>
        <w:t xml:space="preserve"> год и плановый период 202</w:t>
      </w:r>
      <w:r w:rsidR="00282A34">
        <w:rPr>
          <w:sz w:val="28"/>
          <w:szCs w:val="28"/>
        </w:rPr>
        <w:t>3</w:t>
      </w:r>
      <w:r w:rsidR="0060325B" w:rsidRPr="00C4397A">
        <w:rPr>
          <w:sz w:val="28"/>
          <w:szCs w:val="28"/>
        </w:rPr>
        <w:t xml:space="preserve"> и 202</w:t>
      </w:r>
      <w:r w:rsidR="00282A34">
        <w:rPr>
          <w:sz w:val="28"/>
          <w:szCs w:val="28"/>
        </w:rPr>
        <w:t>4</w:t>
      </w:r>
      <w:r w:rsidR="0060325B" w:rsidRPr="00C4397A">
        <w:rPr>
          <w:sz w:val="28"/>
          <w:szCs w:val="28"/>
        </w:rPr>
        <w:t xml:space="preserve"> годов </w:t>
      </w:r>
      <w:bookmarkEnd w:id="0"/>
      <w:r w:rsidR="0060325B" w:rsidRPr="00C4397A">
        <w:rPr>
          <w:sz w:val="28"/>
          <w:szCs w:val="28"/>
        </w:rPr>
        <w:t>согласно приложению к настоящему решению</w:t>
      </w:r>
      <w:r w:rsidR="000E36ED" w:rsidRPr="00C4397A">
        <w:rPr>
          <w:sz w:val="28"/>
          <w:szCs w:val="28"/>
        </w:rPr>
        <w:t>.</w:t>
      </w:r>
    </w:p>
    <w:p w:rsidR="0014575F" w:rsidRPr="00C4397A" w:rsidRDefault="004A267F" w:rsidP="00BB448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B24" w:rsidRPr="00C4397A">
        <w:rPr>
          <w:sz w:val="28"/>
          <w:szCs w:val="28"/>
        </w:rPr>
        <w:t>.</w:t>
      </w:r>
      <w:r w:rsidR="00086B24" w:rsidRPr="00C4397A">
        <w:rPr>
          <w:sz w:val="28"/>
          <w:szCs w:val="28"/>
        </w:rPr>
        <w:tab/>
      </w:r>
      <w:r w:rsidR="00575AEA" w:rsidRPr="004751C9">
        <w:rPr>
          <w:sz w:val="28"/>
          <w:szCs w:val="28"/>
        </w:rPr>
        <w:t xml:space="preserve">Настоящее решение </w:t>
      </w:r>
      <w:r w:rsidR="00575AEA">
        <w:rPr>
          <w:sz w:val="28"/>
          <w:szCs w:val="28"/>
        </w:rPr>
        <w:t xml:space="preserve">подлежит официальному опубликованию </w:t>
      </w:r>
      <w:r w:rsidR="00575AEA" w:rsidRPr="004751C9">
        <w:rPr>
          <w:sz w:val="28"/>
          <w:szCs w:val="28"/>
        </w:rPr>
        <w:t>(обнародовани</w:t>
      </w:r>
      <w:r w:rsidR="00575AEA">
        <w:rPr>
          <w:sz w:val="28"/>
          <w:szCs w:val="28"/>
        </w:rPr>
        <w:t>ю</w:t>
      </w:r>
      <w:r w:rsidR="00575AEA" w:rsidRPr="004751C9">
        <w:rPr>
          <w:sz w:val="28"/>
          <w:szCs w:val="28"/>
        </w:rPr>
        <w:t>).</w:t>
      </w:r>
    </w:p>
    <w:p w:rsidR="00914FBC" w:rsidRDefault="00914FBC" w:rsidP="00BB448A">
      <w:pPr>
        <w:ind w:firstLine="708"/>
        <w:jc w:val="both"/>
        <w:rPr>
          <w:sz w:val="28"/>
          <w:szCs w:val="28"/>
        </w:rPr>
      </w:pPr>
    </w:p>
    <w:p w:rsidR="004A267F" w:rsidRDefault="004A267F" w:rsidP="00BB448A">
      <w:pPr>
        <w:ind w:firstLine="708"/>
        <w:jc w:val="both"/>
        <w:rPr>
          <w:sz w:val="28"/>
          <w:szCs w:val="28"/>
        </w:rPr>
      </w:pPr>
    </w:p>
    <w:p w:rsidR="004A267F" w:rsidRPr="002039DC" w:rsidRDefault="004A267F" w:rsidP="00BB448A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:rsidR="004A267F" w:rsidRDefault="004A267F" w:rsidP="00BB448A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BB448A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:rsidR="00BB448A" w:rsidRDefault="00454743" w:rsidP="00BB44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</w:p>
    <w:p w:rsidR="00BB448A" w:rsidRPr="002039DC" w:rsidRDefault="00BB448A" w:rsidP="00BB448A">
      <w:pPr>
        <w:contextualSpacing/>
        <w:jc w:val="both"/>
        <w:rPr>
          <w:sz w:val="28"/>
          <w:szCs w:val="28"/>
        </w:rPr>
      </w:pPr>
    </w:p>
    <w:p w:rsidR="00914FBC" w:rsidRPr="00C4397A" w:rsidRDefault="00914FBC" w:rsidP="00BB448A">
      <w:pPr>
        <w:tabs>
          <w:tab w:val="left" w:pos="1367"/>
        </w:tabs>
        <w:rPr>
          <w:sz w:val="28"/>
          <w:szCs w:val="28"/>
        </w:rPr>
        <w:sectPr w:rsidR="00914FBC" w:rsidRPr="00C4397A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C4397A" w:rsidRDefault="00914FBC" w:rsidP="00BB448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C4397A" w:rsidRDefault="00914FBC" w:rsidP="00BB448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C4397A" w:rsidRDefault="00914FBC" w:rsidP="00BB448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Pr="00454743" w:rsidRDefault="00AF7552" w:rsidP="00BB448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14FBC" w:rsidRPr="00C4397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4BF0" w:rsidRPr="00454743">
        <w:rPr>
          <w:rFonts w:eastAsia="Calibri"/>
          <w:sz w:val="28"/>
          <w:szCs w:val="28"/>
          <w:lang w:eastAsia="en-US"/>
        </w:rPr>
        <w:t>17</w:t>
      </w:r>
      <w:r w:rsidR="00C4397A">
        <w:rPr>
          <w:rFonts w:eastAsia="Calibri"/>
          <w:sz w:val="28"/>
          <w:szCs w:val="28"/>
          <w:lang w:eastAsia="en-US"/>
        </w:rPr>
        <w:t>.</w:t>
      </w:r>
      <w:r w:rsidR="008E1C8F">
        <w:rPr>
          <w:rFonts w:eastAsia="Calibri"/>
          <w:sz w:val="28"/>
          <w:szCs w:val="28"/>
          <w:lang w:eastAsia="en-US"/>
        </w:rPr>
        <w:t>12</w:t>
      </w:r>
      <w:r w:rsidR="00086B24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="00914FBC" w:rsidRPr="00C4397A">
        <w:rPr>
          <w:rFonts w:eastAsia="Calibri"/>
          <w:sz w:val="28"/>
          <w:szCs w:val="28"/>
          <w:lang w:eastAsia="en-US"/>
        </w:rPr>
        <w:t xml:space="preserve"> № </w:t>
      </w:r>
      <w:r w:rsidR="00B34BF0" w:rsidRPr="00454743">
        <w:rPr>
          <w:rFonts w:eastAsia="Calibri"/>
          <w:sz w:val="28"/>
          <w:szCs w:val="28"/>
          <w:lang w:eastAsia="en-US"/>
        </w:rPr>
        <w:t>___</w:t>
      </w:r>
    </w:p>
    <w:p w:rsidR="00914FBC" w:rsidRPr="00C4397A" w:rsidRDefault="00914FBC" w:rsidP="00BB448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60325B" w:rsidRPr="00C4397A" w:rsidRDefault="0060325B" w:rsidP="00BB448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Прогнозный план приватизации</w:t>
      </w:r>
      <w:r w:rsidR="00AF7552"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60325B" w:rsidRPr="00C4397A" w:rsidRDefault="0060325B" w:rsidP="00BB448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на 202</w:t>
      </w:r>
      <w:r w:rsidR="00AF7552">
        <w:rPr>
          <w:rFonts w:eastAsia="Calibri"/>
          <w:sz w:val="28"/>
          <w:szCs w:val="28"/>
          <w:lang w:eastAsia="en-US"/>
        </w:rPr>
        <w:t>2</w:t>
      </w:r>
      <w:r w:rsidRPr="00C4397A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AF7552"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и 202</w:t>
      </w:r>
      <w:r w:rsidR="00AF7552">
        <w:rPr>
          <w:rFonts w:eastAsia="Calibri"/>
          <w:sz w:val="28"/>
          <w:szCs w:val="28"/>
          <w:lang w:eastAsia="en-US"/>
        </w:rPr>
        <w:t>4</w:t>
      </w:r>
      <w:r w:rsidRPr="00C4397A">
        <w:rPr>
          <w:rFonts w:eastAsia="Calibri"/>
          <w:sz w:val="28"/>
          <w:szCs w:val="28"/>
          <w:lang w:eastAsia="en-US"/>
        </w:rPr>
        <w:t xml:space="preserve"> годов</w:t>
      </w:r>
    </w:p>
    <w:p w:rsidR="00666B2A" w:rsidRPr="00C4397A" w:rsidRDefault="00666B2A" w:rsidP="00BB448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2"/>
        <w:gridCol w:w="2693"/>
        <w:gridCol w:w="4820"/>
        <w:gridCol w:w="2268"/>
        <w:gridCol w:w="2126"/>
        <w:gridCol w:w="2126"/>
      </w:tblGrid>
      <w:tr w:rsidR="00917202" w:rsidRPr="00666B2A" w:rsidTr="00917202">
        <w:trPr>
          <w:trHeight w:val="119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№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>п</w:t>
            </w:r>
            <w:proofErr w:type="gramEnd"/>
            <w:r w:rsidRPr="00666B2A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17202" w:rsidRPr="00666B2A" w:rsidRDefault="00BB606C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0B5DB3">
              <w:rPr>
                <w:sz w:val="28"/>
                <w:szCs w:val="28"/>
              </w:rPr>
              <w:t>имущества</w:t>
            </w:r>
            <w:r w:rsidR="00917202" w:rsidRPr="00666B2A">
              <w:rPr>
                <w:sz w:val="28"/>
                <w:szCs w:val="28"/>
              </w:rPr>
              <w:t>,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местонахождение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17202" w:rsidRPr="00666B2A" w:rsidRDefault="00454743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bookmarkStart w:id="1" w:name="_GoBack"/>
            <w:bookmarkEnd w:id="1"/>
            <w:r w:rsidR="00917202" w:rsidRPr="00666B2A">
              <w:rPr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Стоимость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</w:t>
            </w:r>
            <w:r w:rsidRPr="00666B2A">
              <w:rPr>
                <w:sz w:val="28"/>
                <w:szCs w:val="28"/>
                <w:u w:val="single"/>
              </w:rPr>
              <w:t xml:space="preserve">алансовая </w:t>
            </w:r>
            <w:r>
              <w:rPr>
                <w:sz w:val="28"/>
                <w:szCs w:val="28"/>
              </w:rPr>
              <w:t>(</w:t>
            </w:r>
            <w:r w:rsidRPr="00666B2A">
              <w:rPr>
                <w:sz w:val="28"/>
                <w:szCs w:val="28"/>
              </w:rPr>
              <w:t>кадастровая),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</w:rPr>
              <w:t>остаточная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Способ приватизации</w:t>
            </w: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ind w:left="207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791184" w:rsidRPr="00666B2A" w:rsidTr="00A22976">
        <w:trPr>
          <w:trHeight w:val="273"/>
        </w:trPr>
        <w:tc>
          <w:tcPr>
            <w:tcW w:w="14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791184" w:rsidRDefault="00791184" w:rsidP="00BB448A">
            <w:pPr>
              <w:pStyle w:val="ab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17202" w:rsidRPr="00666B2A" w:rsidTr="003C6A7B">
        <w:trPr>
          <w:trHeight w:val="1407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C6A7B">
              <w:rPr>
                <w:sz w:val="28"/>
                <w:szCs w:val="28"/>
                <w:lang w:val="en-US"/>
              </w:rPr>
              <w:t>1</w:t>
            </w:r>
            <w:r w:rsidRPr="00666B2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Автомобиль ГАЗ-322132 </w:t>
            </w:r>
            <w:r>
              <w:rPr>
                <w:sz w:val="28"/>
                <w:szCs w:val="28"/>
              </w:rPr>
              <w:t>, местонахождение: Ханты-Мансийский район, с. Селиярово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 xml:space="preserve">. (103 кВт), рабочий объем двигателя, куб. см – 2464, тип двигателя – бензиновый, экологический класс – второй, разрешенная максимальная масса, кг </w:t>
            </w:r>
            <w:r w:rsidRPr="00666B2A">
              <w:rPr>
                <w:sz w:val="28"/>
                <w:szCs w:val="28"/>
              </w:rPr>
              <w:lastRenderedPageBreak/>
              <w:t>– 3500, масса</w:t>
            </w:r>
            <w:proofErr w:type="gramEnd"/>
            <w:r w:rsidRPr="00666B2A">
              <w:rPr>
                <w:sz w:val="28"/>
                <w:szCs w:val="28"/>
              </w:rPr>
              <w:t xml:space="preserve"> без нагрузки, </w:t>
            </w:r>
            <w:proofErr w:type="gramStart"/>
            <w:r w:rsidRPr="00666B2A">
              <w:rPr>
                <w:sz w:val="28"/>
                <w:szCs w:val="28"/>
              </w:rPr>
              <w:t>кг</w:t>
            </w:r>
            <w:proofErr w:type="gramEnd"/>
            <w:r w:rsidRPr="00666B2A">
              <w:rPr>
                <w:sz w:val="28"/>
                <w:szCs w:val="28"/>
              </w:rPr>
              <w:t xml:space="preserve"> – 2360, 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202" w:rsidRPr="00666B2A">
              <w:rPr>
                <w:sz w:val="28"/>
                <w:szCs w:val="28"/>
              </w:rPr>
              <w:t xml:space="preserve"> 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66B2A">
              <w:rPr>
                <w:sz w:val="28"/>
                <w:szCs w:val="28"/>
              </w:rPr>
              <w:t xml:space="preserve"> года</w:t>
            </w:r>
          </w:p>
          <w:p w:rsidR="00917202" w:rsidRPr="00666B2A" w:rsidRDefault="00917202" w:rsidP="00BB448A">
            <w:pPr>
              <w:ind w:left="207"/>
              <w:jc w:val="center"/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</w:p>
        </w:tc>
      </w:tr>
      <w:tr w:rsidR="00917202" w:rsidRPr="00666B2A" w:rsidTr="003C6A7B">
        <w:trPr>
          <w:trHeight w:val="698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</w:t>
            </w:r>
            <w:r w:rsidR="001C1110">
              <w:rPr>
                <w:sz w:val="28"/>
                <w:szCs w:val="28"/>
              </w:rPr>
              <w:t>2</w:t>
            </w:r>
            <w:r w:rsidRPr="00666B2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Автомобиль УАЗ-390942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местонахождение: Ханты-Мансийский район, п. Кедровый</w:t>
            </w:r>
          </w:p>
          <w:p w:rsidR="00917202" w:rsidRPr="00666B2A" w:rsidRDefault="00917202" w:rsidP="00BB44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ХТТ39094210029918, марка, модель ТС – УАЗ390942, наименование (тип) ТС – грузовая бортовая, категория ТС - В, год изготовления ТС - 2001, модель, № двигателя 421800 50401205, шасси (рама) № 10029091, кузов (кабина, прицеп) № 10029918, цвет кузова – серый, мощность двигателя – 84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>. (61,8 кВт) кВт, рабочий объем двигателя, куб. см – 2890, тип двигателя – бензин, разрешенная максимальная масса, кг – 3050, масса без нагрузки, кг</w:t>
            </w:r>
            <w:proofErr w:type="gramEnd"/>
            <w:r w:rsidRPr="00666B2A">
              <w:rPr>
                <w:sz w:val="28"/>
                <w:szCs w:val="28"/>
              </w:rPr>
              <w:t xml:space="preserve"> – 1900, организация-изготовитель ТС (страна)  УАЗ / Ульяновский автомобильный завод, государственный регистрационный знак</w:t>
            </w:r>
            <w:proofErr w:type="gramStart"/>
            <w:r w:rsidRPr="00666B2A">
              <w:rPr>
                <w:sz w:val="28"/>
                <w:szCs w:val="28"/>
              </w:rPr>
              <w:t xml:space="preserve"> Т</w:t>
            </w:r>
            <w:proofErr w:type="gramEnd"/>
            <w:r w:rsidRPr="00666B2A">
              <w:rPr>
                <w:sz w:val="28"/>
                <w:szCs w:val="28"/>
              </w:rPr>
              <w:t xml:space="preserve"> 798 ТМ86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53 074,33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202" w:rsidRPr="00666B2A">
              <w:rPr>
                <w:sz w:val="28"/>
                <w:szCs w:val="28"/>
              </w:rPr>
              <w:t xml:space="preserve"> 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66B2A">
              <w:rPr>
                <w:sz w:val="28"/>
                <w:szCs w:val="28"/>
              </w:rPr>
              <w:t xml:space="preserve"> года</w:t>
            </w:r>
          </w:p>
        </w:tc>
      </w:tr>
      <w:tr w:rsidR="00917202" w:rsidRPr="00666B2A" w:rsidTr="003C6A7B">
        <w:trPr>
          <w:trHeight w:val="699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C1110">
              <w:rPr>
                <w:sz w:val="28"/>
                <w:szCs w:val="28"/>
              </w:rPr>
              <w:t>3</w:t>
            </w:r>
            <w:r w:rsidRPr="00666B2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F0" w:rsidRPr="00454743" w:rsidRDefault="00917202" w:rsidP="00BB44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Автомобиль ГАЗ-2752,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:rsidR="00917202" w:rsidRPr="00666B2A" w:rsidRDefault="00917202" w:rsidP="00BB44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Ханты-Мансийск</w:t>
            </w:r>
          </w:p>
          <w:p w:rsidR="00917202" w:rsidRPr="00666B2A" w:rsidRDefault="00917202" w:rsidP="00BB44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lastRenderedPageBreak/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Х9627520060505346, марка, модель ТС – ГАЗ 2752, наименование (тип) </w:t>
            </w:r>
            <w:r w:rsidRPr="00666B2A">
              <w:rPr>
                <w:sz w:val="28"/>
                <w:szCs w:val="28"/>
              </w:rPr>
              <w:lastRenderedPageBreak/>
              <w:t xml:space="preserve">ТС – грузовой фургон, категория ТС - В, год изготовления ТС - 2006, модель, № двигателя 40522А 63149982, шасси (рама) № отсутствует, кузов (кабина, прицеп) № 27520060280390, цвет кузова – морской бриз,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>. (кВт) – 140 (103), рабочий объем двигателя, куб. см – 2464, тип двигателя – бензиновый на бензине, экологический класс – второй, разрешенная максимальная масса</w:t>
            </w:r>
            <w:proofErr w:type="gramEnd"/>
            <w:r w:rsidRPr="00666B2A">
              <w:rPr>
                <w:sz w:val="28"/>
                <w:szCs w:val="28"/>
              </w:rPr>
              <w:t xml:space="preserve">, </w:t>
            </w:r>
            <w:proofErr w:type="gramStart"/>
            <w:r w:rsidRPr="00666B2A">
              <w:rPr>
                <w:sz w:val="28"/>
                <w:szCs w:val="28"/>
              </w:rPr>
              <w:t>кг</w:t>
            </w:r>
            <w:proofErr w:type="gramEnd"/>
            <w:r w:rsidRPr="00666B2A">
              <w:rPr>
                <w:sz w:val="28"/>
                <w:szCs w:val="28"/>
              </w:rPr>
              <w:t xml:space="preserve"> – 2800, масса без нагрузки, кг – 1970, организация-изготовитель ТС (страна)  ООО «Автомобильный завод ГАЗ» (Россия), государственный регистрационный знак К802ХА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202" w:rsidRPr="00666B2A">
              <w:rPr>
                <w:sz w:val="28"/>
                <w:szCs w:val="28"/>
              </w:rPr>
              <w:t xml:space="preserve"> 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66B2A">
              <w:rPr>
                <w:sz w:val="28"/>
                <w:szCs w:val="28"/>
              </w:rPr>
              <w:t xml:space="preserve"> года</w:t>
            </w:r>
          </w:p>
        </w:tc>
      </w:tr>
      <w:tr w:rsidR="00917202" w:rsidRPr="00666B2A" w:rsidTr="003C6A7B">
        <w:trPr>
          <w:trHeight w:val="841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1C11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F0" w:rsidRPr="00454743" w:rsidRDefault="00917202" w:rsidP="00BB448A">
            <w:pPr>
              <w:rPr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Автомобиль ВАЗ-21101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местонахождение: </w:t>
            </w:r>
          </w:p>
          <w:p w:rsidR="00917202" w:rsidRPr="00666B2A" w:rsidRDefault="00917202" w:rsidP="00BB44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  <w:p w:rsidR="00917202" w:rsidRPr="00666B2A" w:rsidRDefault="00917202" w:rsidP="00BB44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ХТА21101050831556, марка, модель ТС – ВАЗ-21101, наименование (тип) ТС – легковой, категория ТС - В, год изготовления ТС - 2005, модель, № двигателя 21114,1246791, шасси (рама) № отсутствует, кузов (кабина, прицеп) № 0831556, цвет кузова – светло-серебристый металл,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 xml:space="preserve">. (кВт) – 59,0 кВт, рабочий объем двигателя, куб. </w:t>
            </w:r>
            <w:r w:rsidRPr="00666B2A">
              <w:rPr>
                <w:sz w:val="28"/>
                <w:szCs w:val="28"/>
              </w:rPr>
              <w:lastRenderedPageBreak/>
              <w:t>см – 1596, тип двигателя – бензиновый, разрешенная максимальная масса, кг – 1480, масса без нагрузки, кг – 1020, организация-изготовитель</w:t>
            </w:r>
            <w:proofErr w:type="gramEnd"/>
            <w:r w:rsidRPr="00666B2A">
              <w:rPr>
                <w:sz w:val="28"/>
                <w:szCs w:val="28"/>
              </w:rPr>
              <w:t xml:space="preserve"> ТС (страна)  ВАЗ Россия, государственный регистрационный знак С698ОА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247 320,00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202" w:rsidRPr="00666B2A">
              <w:rPr>
                <w:sz w:val="28"/>
                <w:szCs w:val="28"/>
              </w:rPr>
              <w:t xml:space="preserve"> 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66B2A">
              <w:rPr>
                <w:sz w:val="28"/>
                <w:szCs w:val="28"/>
              </w:rPr>
              <w:t xml:space="preserve"> года</w:t>
            </w:r>
          </w:p>
        </w:tc>
      </w:tr>
      <w:tr w:rsidR="00917202" w:rsidRPr="00666B2A" w:rsidTr="003C6A7B">
        <w:trPr>
          <w:trHeight w:val="276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</w:t>
            </w:r>
            <w:r w:rsidR="001C1110">
              <w:rPr>
                <w:sz w:val="28"/>
                <w:szCs w:val="28"/>
              </w:rPr>
              <w:t>5</w:t>
            </w:r>
            <w:r w:rsidRPr="00666B2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F0" w:rsidRPr="00454743" w:rsidRDefault="00917202" w:rsidP="00BB448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Автомобиль </w:t>
            </w:r>
            <w:r w:rsidRPr="00666B2A">
              <w:rPr>
                <w:sz w:val="28"/>
                <w:szCs w:val="28"/>
                <w:lang w:val="en-US"/>
              </w:rPr>
              <w:t>TOUOTA</w:t>
            </w:r>
            <w:r w:rsidRPr="00701D7F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  <w:lang w:val="en-US"/>
              </w:rPr>
              <w:t>LAND</w:t>
            </w:r>
            <w:r w:rsidRPr="00701D7F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  <w:lang w:val="en-US"/>
              </w:rPr>
              <w:t>CRUISER</w:t>
            </w:r>
            <w:r>
              <w:rPr>
                <w:sz w:val="28"/>
                <w:szCs w:val="28"/>
              </w:rPr>
              <w:t xml:space="preserve">, местонахождение: </w:t>
            </w:r>
          </w:p>
          <w:p w:rsidR="00917202" w:rsidRPr="00701D7F" w:rsidRDefault="00917202" w:rsidP="00BB44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VINJT</w:t>
            </w:r>
            <w:r w:rsidRPr="00666B2A">
              <w:rPr>
                <w:sz w:val="28"/>
                <w:szCs w:val="28"/>
              </w:rPr>
              <w:t>111</w:t>
            </w:r>
            <w:r w:rsidRPr="00666B2A">
              <w:rPr>
                <w:sz w:val="28"/>
                <w:szCs w:val="28"/>
                <w:lang w:val="en-US"/>
              </w:rPr>
              <w:t>UJ</w:t>
            </w:r>
            <w:r w:rsidRPr="00666B2A">
              <w:rPr>
                <w:sz w:val="28"/>
                <w:szCs w:val="28"/>
              </w:rPr>
              <w:t xml:space="preserve">8007002851, марка, модель ТС – </w:t>
            </w:r>
            <w:r w:rsidRPr="00666B2A">
              <w:rPr>
                <w:sz w:val="28"/>
                <w:szCs w:val="28"/>
                <w:lang w:val="en-US"/>
              </w:rPr>
              <w:t>TOUOTALANDCRUISER</w:t>
            </w:r>
            <w:r w:rsidRPr="00666B2A">
              <w:rPr>
                <w:sz w:val="28"/>
                <w:szCs w:val="28"/>
              </w:rPr>
              <w:t>, наименование (тип) ТС – легковая универсал, категория ТС – В, год изготовления ТС – 1997, модель, № двигателя 1</w:t>
            </w:r>
            <w:r w:rsidRPr="00666B2A">
              <w:rPr>
                <w:sz w:val="28"/>
                <w:szCs w:val="28"/>
                <w:lang w:val="en-US"/>
              </w:rPr>
              <w:t>FZ</w:t>
            </w:r>
            <w:r w:rsidRPr="00666B2A">
              <w:rPr>
                <w:sz w:val="28"/>
                <w:szCs w:val="28"/>
              </w:rPr>
              <w:t xml:space="preserve">0348747, шасси (рама) № отсутствует, кузов (кабина, прицеп) № </w:t>
            </w:r>
            <w:r w:rsidRPr="00666B2A">
              <w:rPr>
                <w:sz w:val="28"/>
                <w:szCs w:val="28"/>
                <w:lang w:val="en-US"/>
              </w:rPr>
              <w:t>JT</w:t>
            </w:r>
            <w:r w:rsidRPr="00666B2A">
              <w:rPr>
                <w:sz w:val="28"/>
                <w:szCs w:val="28"/>
              </w:rPr>
              <w:t>111</w:t>
            </w:r>
            <w:r w:rsidRPr="00666B2A">
              <w:rPr>
                <w:sz w:val="28"/>
                <w:szCs w:val="28"/>
                <w:lang w:val="en-US"/>
              </w:rPr>
              <w:t>UJ</w:t>
            </w:r>
            <w:r w:rsidRPr="00666B2A">
              <w:rPr>
                <w:sz w:val="28"/>
                <w:szCs w:val="28"/>
              </w:rPr>
              <w:t xml:space="preserve">8007002851, цвет кузова – серебристый, мощность двигателя, </w:t>
            </w:r>
            <w:proofErr w:type="spellStart"/>
            <w:r w:rsidRPr="00666B2A">
              <w:rPr>
                <w:sz w:val="28"/>
                <w:szCs w:val="28"/>
              </w:rPr>
              <w:t>л.с</w:t>
            </w:r>
            <w:proofErr w:type="spellEnd"/>
            <w:r w:rsidRPr="00666B2A">
              <w:rPr>
                <w:sz w:val="28"/>
                <w:szCs w:val="28"/>
              </w:rPr>
              <w:t>. (кВт) – 205 (150,7), рабочий объем двигателя, куб. см – 4477, тип двигателя – бензиновый, разрешенная максимальная масса, кг – 3060, масса без нагрузки, кг – 2150, государственный регистрационный</w:t>
            </w:r>
            <w:proofErr w:type="gramEnd"/>
            <w:r w:rsidRPr="00666B2A">
              <w:rPr>
                <w:sz w:val="28"/>
                <w:szCs w:val="28"/>
              </w:rPr>
              <w:t xml:space="preserve"> знак </w:t>
            </w:r>
            <w:proofErr w:type="gramStart"/>
            <w:r w:rsidRPr="00666B2A">
              <w:rPr>
                <w:sz w:val="28"/>
                <w:szCs w:val="28"/>
              </w:rPr>
              <w:t>Р</w:t>
            </w:r>
            <w:proofErr w:type="gramEnd"/>
            <w:r w:rsidRPr="00666B2A">
              <w:rPr>
                <w:sz w:val="28"/>
                <w:szCs w:val="28"/>
              </w:rPr>
              <w:t xml:space="preserve"> 066 ХМ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912 783,00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17202" w:rsidRPr="00666B2A">
              <w:rPr>
                <w:sz w:val="28"/>
                <w:szCs w:val="28"/>
              </w:rPr>
              <w:t xml:space="preserve">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AD387E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</w:rPr>
              <w:t>года</w:t>
            </w:r>
          </w:p>
        </w:tc>
      </w:tr>
      <w:tr w:rsidR="00917202" w:rsidRPr="00666B2A" w:rsidTr="003C6A7B">
        <w:trPr>
          <w:trHeight w:val="276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</w:t>
            </w:r>
            <w:r w:rsidR="001C1110">
              <w:rPr>
                <w:sz w:val="28"/>
                <w:szCs w:val="28"/>
              </w:rPr>
              <w:t>6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C4397A" w:rsidRDefault="00917202" w:rsidP="00B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акционерного общества </w:t>
            </w:r>
            <w:r w:rsidRPr="00C4397A">
              <w:rPr>
                <w:sz w:val="28"/>
                <w:szCs w:val="28"/>
              </w:rPr>
              <w:t xml:space="preserve">«Рыбокомбинат </w:t>
            </w:r>
            <w:r w:rsidRPr="00C4397A">
              <w:rPr>
                <w:sz w:val="28"/>
                <w:szCs w:val="28"/>
              </w:rPr>
              <w:lastRenderedPageBreak/>
              <w:t>Ханты-Мансийский»</w:t>
            </w:r>
          </w:p>
          <w:p w:rsidR="00917202" w:rsidRPr="00666B2A" w:rsidRDefault="00917202" w:rsidP="00BB448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Именные, обыкновенные, в бездокументарной форме в количестве 2 653 112 шт., номинальная стоимость 1 акции – 1 </w:t>
            </w:r>
            <w:r w:rsidRPr="00C4397A">
              <w:rPr>
                <w:sz w:val="28"/>
                <w:szCs w:val="28"/>
              </w:rPr>
              <w:lastRenderedPageBreak/>
              <w:t>рубль, государственный регистрационный номер выпуска акций от 28.09.2004 № 1-01-32211-Д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C4397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2 653 112,00</w:t>
            </w:r>
          </w:p>
          <w:p w:rsidR="00917202" w:rsidRPr="00C4397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4397A">
              <w:rPr>
                <w:sz w:val="28"/>
                <w:szCs w:val="28"/>
              </w:rPr>
              <w:t>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7E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202" w:rsidRPr="00C4397A">
              <w:rPr>
                <w:sz w:val="28"/>
                <w:szCs w:val="28"/>
              </w:rPr>
              <w:t xml:space="preserve"> квартал </w:t>
            </w:r>
          </w:p>
          <w:p w:rsidR="00917202" w:rsidRPr="00C4397A" w:rsidRDefault="00917202" w:rsidP="00BB448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</w:p>
        </w:tc>
      </w:tr>
      <w:tr w:rsidR="00917202" w:rsidRPr="00666B2A" w:rsidTr="003C6A7B">
        <w:trPr>
          <w:trHeight w:val="276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02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1C11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F0" w:rsidRPr="00454743" w:rsidRDefault="00917202" w:rsidP="00BB448A">
            <w:pPr>
              <w:rPr>
                <w:rStyle w:val="FontStyle22"/>
                <w:sz w:val="28"/>
                <w:szCs w:val="28"/>
              </w:rPr>
            </w:pPr>
            <w:r w:rsidRPr="003D3E11">
              <w:rPr>
                <w:rStyle w:val="FontStyle22"/>
                <w:sz w:val="28"/>
                <w:szCs w:val="28"/>
              </w:rPr>
              <w:t>Автомобиль УАЗ-396259</w:t>
            </w:r>
            <w:r>
              <w:rPr>
                <w:rStyle w:val="FontStyle22"/>
                <w:sz w:val="28"/>
                <w:szCs w:val="28"/>
              </w:rPr>
              <w:t>, местонахождение:</w:t>
            </w:r>
          </w:p>
          <w:p w:rsidR="00917202" w:rsidRPr="003D3E11" w:rsidRDefault="00917202" w:rsidP="00BB448A">
            <w:pPr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г. 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3D3E11" w:rsidRDefault="00917202" w:rsidP="00BB448A">
            <w:pPr>
              <w:contextualSpacing/>
              <w:jc w:val="both"/>
              <w:rPr>
                <w:sz w:val="28"/>
                <w:szCs w:val="28"/>
              </w:rPr>
            </w:pPr>
            <w:r w:rsidRPr="003D3E11">
              <w:rPr>
                <w:rStyle w:val="FontStyle22"/>
                <w:sz w:val="28"/>
                <w:szCs w:val="28"/>
              </w:rPr>
              <w:t xml:space="preserve">специальный, </w:t>
            </w:r>
            <w:r w:rsidRPr="003D3E11">
              <w:rPr>
                <w:sz w:val="28"/>
                <w:szCs w:val="28"/>
              </w:rPr>
              <w:t>идентификационный № (</w:t>
            </w:r>
            <w:r w:rsidRPr="003D3E11">
              <w:rPr>
                <w:sz w:val="28"/>
                <w:szCs w:val="28"/>
                <w:lang w:val="en-US"/>
              </w:rPr>
              <w:t>VIN</w:t>
            </w:r>
            <w:r w:rsidRPr="003D3E11">
              <w:rPr>
                <w:sz w:val="28"/>
                <w:szCs w:val="28"/>
              </w:rPr>
              <w:t xml:space="preserve">) </w:t>
            </w:r>
            <w:r w:rsidRPr="003D3E11">
              <w:rPr>
                <w:sz w:val="28"/>
                <w:szCs w:val="28"/>
                <w:lang w:val="en-US"/>
              </w:rPr>
              <w:t>X</w:t>
            </w:r>
            <w:r w:rsidRPr="003D3E11">
              <w:rPr>
                <w:sz w:val="28"/>
                <w:szCs w:val="28"/>
              </w:rPr>
              <w:t xml:space="preserve">ТТ39625940479383, марка, модель ТС – УАЗ-396259, наименование (тип ТС) – специальный а/м, категория ТС – В, год изготовления ТС – 2004, модель, № двигателя УМЗ-421800 № 31104498, шасси (рама) № 37410040400262, кузов № 37410040201054, цвет кузова (кабины) – защитный, мощность двигателя, </w:t>
            </w:r>
            <w:proofErr w:type="spellStart"/>
            <w:r w:rsidRPr="003D3E11">
              <w:rPr>
                <w:sz w:val="28"/>
                <w:szCs w:val="28"/>
              </w:rPr>
              <w:t>л</w:t>
            </w:r>
            <w:proofErr w:type="gramStart"/>
            <w:r w:rsidRPr="003D3E11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3D3E11">
              <w:rPr>
                <w:sz w:val="28"/>
                <w:szCs w:val="28"/>
              </w:rPr>
              <w:t xml:space="preserve"> (кВт) – 84 (61,8), рабочий объем двигателя, </w:t>
            </w:r>
            <w:proofErr w:type="spellStart"/>
            <w:r w:rsidRPr="003D3E11">
              <w:rPr>
                <w:sz w:val="28"/>
                <w:szCs w:val="28"/>
              </w:rPr>
              <w:t>куб.см</w:t>
            </w:r>
            <w:proofErr w:type="spellEnd"/>
            <w:r w:rsidRPr="003D3E11">
              <w:rPr>
                <w:sz w:val="28"/>
                <w:szCs w:val="28"/>
              </w:rPr>
              <w:t xml:space="preserve"> – 2890, тип двигателя – бензиновый, разрешенная максимальная масса, кг – 2720, масса без нагрузки, кг – 1820, организация-изготовитель ТС (страна) – Россия, ОА О УАЗ, паспорт транспортного средства 73 КС № 430872, дата выдачи паспорта-03.01.2004, государственный регистрационный знак С942ОР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Default="00917202" w:rsidP="00BB448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205 275,00</w:t>
            </w:r>
          </w:p>
          <w:p w:rsidR="00917202" w:rsidRPr="003D3E11" w:rsidRDefault="00917202" w:rsidP="00BB448A">
            <w:pPr>
              <w:jc w:val="center"/>
              <w:rPr>
                <w:sz w:val="28"/>
                <w:szCs w:val="28"/>
              </w:rPr>
            </w:pPr>
            <w:r w:rsidRPr="003D3E1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666B2A" w:rsidRDefault="00AD387E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17202" w:rsidRPr="00666B2A">
              <w:rPr>
                <w:sz w:val="28"/>
                <w:szCs w:val="28"/>
              </w:rPr>
              <w:t xml:space="preserve">квартал </w:t>
            </w:r>
          </w:p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2022 года</w:t>
            </w: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  <w:p w:rsidR="00917202" w:rsidRPr="00666B2A" w:rsidRDefault="00917202" w:rsidP="00BB448A">
            <w:pPr>
              <w:rPr>
                <w:sz w:val="28"/>
                <w:szCs w:val="28"/>
              </w:rPr>
            </w:pPr>
          </w:p>
        </w:tc>
      </w:tr>
      <w:tr w:rsidR="00DE705F" w:rsidRPr="00666B2A" w:rsidTr="00C233A5">
        <w:trPr>
          <w:trHeight w:val="276"/>
        </w:trPr>
        <w:tc>
          <w:tcPr>
            <w:tcW w:w="14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F" w:rsidRDefault="00DE705F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2023 год</w:t>
            </w:r>
          </w:p>
        </w:tc>
      </w:tr>
      <w:tr w:rsidR="00917202" w:rsidRPr="00666B2A" w:rsidTr="001B5B5E">
        <w:trPr>
          <w:trHeight w:val="276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02" w:rsidRPr="00666B2A" w:rsidRDefault="00917202" w:rsidP="00BB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202" w:rsidRPr="00666B2A" w:rsidRDefault="00917202" w:rsidP="00B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 по переработке мяса, </w:t>
            </w:r>
            <w:r w:rsidRPr="00666B2A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ый</w:t>
            </w:r>
            <w:r w:rsidRPr="00666B2A">
              <w:rPr>
                <w:sz w:val="28"/>
                <w:szCs w:val="28"/>
              </w:rPr>
              <w:t xml:space="preserve"> по </w:t>
            </w:r>
            <w:r w:rsidRPr="00666B2A">
              <w:rPr>
                <w:sz w:val="28"/>
                <w:szCs w:val="28"/>
              </w:rPr>
              <w:lastRenderedPageBreak/>
              <w:t xml:space="preserve">адресу: Ханты-Мансийский автономный округ – Югра, Ханты-Мансийский район, </w:t>
            </w:r>
            <w:r>
              <w:rPr>
                <w:sz w:val="28"/>
                <w:szCs w:val="28"/>
              </w:rPr>
              <w:t>с. Батово</w:t>
            </w:r>
            <w:r w:rsidRPr="00666B2A">
              <w:rPr>
                <w:sz w:val="28"/>
                <w:szCs w:val="28"/>
              </w:rPr>
              <w:t xml:space="preserve">, </w:t>
            </w:r>
          </w:p>
          <w:p w:rsidR="00917202" w:rsidRDefault="00917202" w:rsidP="00BB448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55</w:t>
            </w:r>
            <w:r w:rsidR="00D64581">
              <w:rPr>
                <w:sz w:val="28"/>
                <w:szCs w:val="28"/>
              </w:rPr>
              <w:t>, с земельным участком</w:t>
            </w: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  <w:p w:rsidR="00917202" w:rsidRDefault="00917202" w:rsidP="00BB448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17202" w:rsidRPr="00C64133" w:rsidRDefault="00917202" w:rsidP="00BB448A">
            <w:pPr>
              <w:rPr>
                <w:sz w:val="28"/>
                <w:szCs w:val="28"/>
              </w:rPr>
            </w:pPr>
            <w:r w:rsidRPr="00C64133">
              <w:rPr>
                <w:sz w:val="28"/>
                <w:szCs w:val="28"/>
              </w:rPr>
              <w:lastRenderedPageBreak/>
              <w:t>Назначение: нежилое,</w:t>
            </w:r>
            <w:r>
              <w:rPr>
                <w:sz w:val="28"/>
                <w:szCs w:val="28"/>
              </w:rPr>
              <w:t xml:space="preserve"> 1-этажное,</w:t>
            </w:r>
            <w:r w:rsidRPr="00C64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общей площадью 132,7</w:t>
            </w:r>
            <w:r w:rsidRPr="00C64133">
              <w:rPr>
                <w:sz w:val="28"/>
                <w:szCs w:val="28"/>
              </w:rPr>
              <w:t xml:space="preserve"> кв. метров, </w:t>
            </w:r>
            <w:r>
              <w:rPr>
                <w:sz w:val="28"/>
                <w:szCs w:val="28"/>
              </w:rPr>
              <w:t xml:space="preserve">инв.№71:129:002:100055420,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C64133">
              <w:rPr>
                <w:sz w:val="28"/>
                <w:szCs w:val="28"/>
              </w:rPr>
              <w:lastRenderedPageBreak/>
              <w:t>кадастровый № 86:02:</w:t>
            </w:r>
            <w:r>
              <w:rPr>
                <w:sz w:val="28"/>
                <w:szCs w:val="28"/>
              </w:rPr>
              <w:t>1207001</w:t>
            </w:r>
            <w:r w:rsidRPr="00C6413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539</w:t>
            </w:r>
            <w:r w:rsidRPr="00C64133">
              <w:rPr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год постройки – 1990, </w:t>
            </w:r>
            <w:r>
              <w:rPr>
                <w:color w:val="000000" w:themeColor="text1"/>
                <w:sz w:val="28"/>
                <w:szCs w:val="28"/>
              </w:rPr>
              <w:t xml:space="preserve">фундамент бетонный,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наружные стены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керамзитоблоки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пенопласт,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перекрытия </w:t>
            </w:r>
            <w:r>
              <w:rPr>
                <w:color w:val="000000" w:themeColor="text1"/>
                <w:sz w:val="28"/>
                <w:szCs w:val="28"/>
              </w:rPr>
              <w:t xml:space="preserve">чердачные – </w:t>
            </w:r>
            <w:r w:rsidRPr="00C64133">
              <w:rPr>
                <w:color w:val="000000" w:themeColor="text1"/>
                <w:sz w:val="28"/>
                <w:szCs w:val="28"/>
              </w:rPr>
              <w:t>деревянн</w:t>
            </w:r>
            <w:r>
              <w:rPr>
                <w:color w:val="000000" w:themeColor="text1"/>
                <w:sz w:val="28"/>
                <w:szCs w:val="28"/>
              </w:rPr>
              <w:t>ое отепленное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крыша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профлист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деревянным конструкциям,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полы – </w:t>
            </w:r>
            <w:r>
              <w:rPr>
                <w:color w:val="000000" w:themeColor="text1"/>
                <w:sz w:val="28"/>
                <w:szCs w:val="28"/>
              </w:rPr>
              <w:t>цементные, дощатый, керамическая плитка,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дверные проемы – </w:t>
            </w:r>
            <w:r>
              <w:rPr>
                <w:color w:val="000000" w:themeColor="text1"/>
                <w:sz w:val="28"/>
                <w:szCs w:val="28"/>
              </w:rPr>
              <w:t>входные металлические, простые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проемы оконные – стеклопакеты ПВХ, </w:t>
            </w:r>
            <w:r w:rsidRPr="00C64133">
              <w:rPr>
                <w:color w:val="000000" w:themeColor="text1"/>
                <w:sz w:val="28"/>
                <w:szCs w:val="28"/>
              </w:rPr>
              <w:t>отделка</w:t>
            </w:r>
            <w:r>
              <w:rPr>
                <w:color w:val="000000" w:themeColor="text1"/>
                <w:sz w:val="28"/>
                <w:szCs w:val="28"/>
              </w:rPr>
              <w:t xml:space="preserve"> внутренняя пластиковые панели, отделка наружная 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сайдинг</w:t>
            </w:r>
            <w:proofErr w:type="spellEnd"/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отопление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электрическое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автономное, общая долевая собственность, доля в праве 26/100 муниципального образования Ханты-Мансийский район</w:t>
            </w:r>
            <w:r w:rsidR="009714FD">
              <w:rPr>
                <w:color w:val="000000" w:themeColor="text1"/>
                <w:sz w:val="28"/>
                <w:szCs w:val="28"/>
              </w:rPr>
              <w:t>, часть объекта, выделенная в натуре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C64133" w:rsidRDefault="00917202" w:rsidP="00BB448A">
            <w:pPr>
              <w:pStyle w:val="ab"/>
              <w:ind w:left="252"/>
              <w:rPr>
                <w:sz w:val="28"/>
                <w:szCs w:val="28"/>
                <w:u w:val="single"/>
              </w:rPr>
            </w:pPr>
            <w:r w:rsidRPr="00C64133">
              <w:rPr>
                <w:sz w:val="28"/>
                <w:szCs w:val="28"/>
                <w:u w:val="single"/>
              </w:rPr>
              <w:lastRenderedPageBreak/>
              <w:t>1 025 000,00</w:t>
            </w: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689 028,04</w:t>
            </w: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917202" w:rsidRDefault="00917202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FD467E" w:rsidRDefault="00917202" w:rsidP="00BB448A">
            <w:pPr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lastRenderedPageBreak/>
              <w:t xml:space="preserve">Преимущественное право выкупа в </w:t>
            </w:r>
            <w:r w:rsidRPr="00FD467E">
              <w:rPr>
                <w:sz w:val="28"/>
                <w:szCs w:val="28"/>
              </w:rPr>
              <w:lastRenderedPageBreak/>
              <w:t>соответствии с Федеральным законом  № 159-ФЗ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02" w:rsidRPr="00FD467E" w:rsidRDefault="00D21E91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2-4</w:t>
            </w:r>
          </w:p>
          <w:p w:rsidR="00917202" w:rsidRPr="00FD467E" w:rsidRDefault="00917202" w:rsidP="00BB448A">
            <w:pPr>
              <w:contextualSpacing/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t xml:space="preserve">квартал </w:t>
            </w:r>
          </w:p>
          <w:p w:rsidR="00917202" w:rsidRPr="00FD467E" w:rsidRDefault="00917202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D467E">
              <w:rPr>
                <w:sz w:val="28"/>
                <w:szCs w:val="28"/>
              </w:rPr>
              <w:t xml:space="preserve"> года</w:t>
            </w:r>
          </w:p>
          <w:p w:rsidR="00917202" w:rsidRPr="00FD467E" w:rsidRDefault="00917202" w:rsidP="00BB448A">
            <w:pPr>
              <w:pStyle w:val="ab"/>
              <w:ind w:left="252"/>
              <w:rPr>
                <w:sz w:val="28"/>
                <w:szCs w:val="28"/>
              </w:rPr>
            </w:pPr>
          </w:p>
        </w:tc>
      </w:tr>
      <w:tr w:rsidR="00DE705F" w:rsidRPr="00666B2A" w:rsidTr="00B329DA">
        <w:trPr>
          <w:trHeight w:val="276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F" w:rsidRDefault="00DE705F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2024 год</w:t>
            </w:r>
          </w:p>
        </w:tc>
      </w:tr>
      <w:tr w:rsidR="00D21E91" w:rsidRPr="00666B2A" w:rsidTr="00C748A9">
        <w:trPr>
          <w:trHeight w:val="52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122C34" w:rsidRDefault="00D21E91" w:rsidP="00BB448A">
            <w:pPr>
              <w:jc w:val="center"/>
              <w:rPr>
                <w:sz w:val="28"/>
                <w:szCs w:val="28"/>
              </w:rPr>
            </w:pPr>
            <w:r w:rsidRPr="00122C34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Default="00321024" w:rsidP="00BB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Свинарник</w:t>
            </w:r>
            <w:r w:rsidR="00D21E91">
              <w:rPr>
                <w:sz w:val="28"/>
                <w:szCs w:val="28"/>
              </w:rPr>
              <w:t xml:space="preserve"> 18*60 на 400 голов, </w:t>
            </w:r>
            <w:r w:rsidR="00D21E91" w:rsidRPr="00666B2A">
              <w:rPr>
                <w:sz w:val="28"/>
                <w:szCs w:val="28"/>
              </w:rPr>
              <w:t>расположенн</w:t>
            </w:r>
            <w:r w:rsidR="00D21E91">
              <w:rPr>
                <w:sz w:val="28"/>
                <w:szCs w:val="28"/>
              </w:rPr>
              <w:t>ый</w:t>
            </w:r>
            <w:r w:rsidR="00D21E91" w:rsidRPr="00666B2A">
              <w:rPr>
                <w:sz w:val="28"/>
                <w:szCs w:val="28"/>
              </w:rPr>
              <w:t xml:space="preserve"> по адресу: Ханты-Мансийский автономный округ – Югра, Ханты-Мансийский район, </w:t>
            </w:r>
            <w:r w:rsidR="00D21E91">
              <w:rPr>
                <w:sz w:val="28"/>
                <w:szCs w:val="28"/>
              </w:rPr>
              <w:t xml:space="preserve">с. </w:t>
            </w:r>
            <w:r w:rsidR="00D64581">
              <w:rPr>
                <w:sz w:val="28"/>
                <w:szCs w:val="28"/>
              </w:rPr>
              <w:t>Батово, с земельным участком</w:t>
            </w: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  <w:p w:rsidR="00D21E91" w:rsidRDefault="00D21E91" w:rsidP="00BB448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C64133" w:rsidRDefault="00D21E91" w:rsidP="00BB448A">
            <w:pPr>
              <w:rPr>
                <w:sz w:val="28"/>
                <w:szCs w:val="28"/>
              </w:rPr>
            </w:pPr>
            <w:r w:rsidRPr="00C64133">
              <w:rPr>
                <w:sz w:val="28"/>
                <w:szCs w:val="28"/>
              </w:rPr>
              <w:t>Назначение: нежилое,</w:t>
            </w:r>
            <w:r>
              <w:rPr>
                <w:sz w:val="28"/>
                <w:szCs w:val="28"/>
              </w:rPr>
              <w:t xml:space="preserve"> 1-этажное,</w:t>
            </w:r>
            <w:r w:rsidRPr="00C64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1081,7</w:t>
            </w:r>
            <w:r w:rsidRPr="00C64133">
              <w:rPr>
                <w:sz w:val="28"/>
                <w:szCs w:val="28"/>
              </w:rPr>
              <w:t xml:space="preserve"> кв. метров, </w:t>
            </w:r>
            <w:r>
              <w:rPr>
                <w:sz w:val="28"/>
                <w:szCs w:val="28"/>
              </w:rPr>
              <w:t xml:space="preserve">инв.№71:129:002:100051030,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C64133">
              <w:rPr>
                <w:sz w:val="28"/>
                <w:szCs w:val="28"/>
              </w:rPr>
              <w:t xml:space="preserve">кадастровый № </w:t>
            </w:r>
            <w:r>
              <w:rPr>
                <w:sz w:val="28"/>
                <w:szCs w:val="28"/>
              </w:rPr>
              <w:t>86-86-01/012/2011-669</w:t>
            </w:r>
            <w:r w:rsidRPr="00C64133">
              <w:rPr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год постройки – </w:t>
            </w:r>
            <w:r>
              <w:rPr>
                <w:color w:val="000000" w:themeColor="text1"/>
                <w:sz w:val="28"/>
                <w:szCs w:val="28"/>
              </w:rPr>
              <w:t>2010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0, </w:t>
            </w:r>
            <w:r>
              <w:rPr>
                <w:color w:val="000000" w:themeColor="text1"/>
                <w:sz w:val="28"/>
                <w:szCs w:val="28"/>
              </w:rPr>
              <w:t xml:space="preserve">фундамент бетонный,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наружные </w:t>
            </w:r>
            <w:r>
              <w:rPr>
                <w:color w:val="000000" w:themeColor="text1"/>
                <w:sz w:val="28"/>
                <w:szCs w:val="28"/>
              </w:rPr>
              <w:t>и внутренние капитальные стены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металлические с утеплителем по металлическому каркасу,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перегородки – металлические, перекрытия чердачные металлическая балка, деревянные утепленные, крыша – металлический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профлист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полы – </w:t>
            </w:r>
            <w:r>
              <w:rPr>
                <w:color w:val="000000" w:themeColor="text1"/>
                <w:sz w:val="28"/>
                <w:szCs w:val="28"/>
              </w:rPr>
              <w:t xml:space="preserve">бетонные, </w:t>
            </w:r>
            <w:r w:rsidRPr="00C64133">
              <w:rPr>
                <w:color w:val="000000" w:themeColor="text1"/>
                <w:sz w:val="28"/>
                <w:szCs w:val="28"/>
              </w:rPr>
              <w:t>дверные проемы –</w:t>
            </w:r>
            <w:r>
              <w:rPr>
                <w:color w:val="000000" w:themeColor="text1"/>
                <w:sz w:val="28"/>
                <w:szCs w:val="28"/>
              </w:rPr>
              <w:t>простые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проемы оконные – одинарные глухие, переплеты деревянные, </w:t>
            </w:r>
            <w:r w:rsidRPr="00C64133">
              <w:rPr>
                <w:color w:val="000000" w:themeColor="text1"/>
                <w:sz w:val="28"/>
                <w:szCs w:val="28"/>
              </w:rPr>
              <w:t>отделка</w:t>
            </w:r>
            <w:r>
              <w:rPr>
                <w:color w:val="000000" w:themeColor="text1"/>
                <w:sz w:val="28"/>
                <w:szCs w:val="28"/>
              </w:rPr>
              <w:t xml:space="preserve"> внутренняя – потолок деревянный утепленный</w:t>
            </w:r>
            <w:r w:rsidRPr="00C64133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электричество есть, водопровод автономный, канализация септик, общая долевая собственность, доля в праве 6/11 муниципального образования Ханты-Мансийский район</w:t>
            </w:r>
            <w:r w:rsidR="00BF350D">
              <w:rPr>
                <w:color w:val="000000" w:themeColor="text1"/>
                <w:sz w:val="28"/>
                <w:szCs w:val="28"/>
              </w:rPr>
              <w:t>, часть объект</w:t>
            </w:r>
            <w:r w:rsidR="009714FD">
              <w:rPr>
                <w:color w:val="000000" w:themeColor="text1"/>
                <w:sz w:val="28"/>
                <w:szCs w:val="28"/>
              </w:rPr>
              <w:t>а</w:t>
            </w:r>
            <w:r w:rsidR="00BF350D">
              <w:rPr>
                <w:color w:val="000000" w:themeColor="text1"/>
                <w:sz w:val="28"/>
                <w:szCs w:val="28"/>
              </w:rPr>
              <w:t>, выделенная в натуре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C5263E" w:rsidRDefault="00D21E91" w:rsidP="00BB448A">
            <w:pPr>
              <w:pStyle w:val="ab"/>
              <w:ind w:left="252"/>
              <w:rPr>
                <w:sz w:val="28"/>
                <w:szCs w:val="28"/>
                <w:u w:val="single"/>
              </w:rPr>
            </w:pPr>
            <w:r w:rsidRPr="00C5263E">
              <w:rPr>
                <w:sz w:val="28"/>
                <w:szCs w:val="28"/>
                <w:u w:val="single"/>
              </w:rPr>
              <w:t>3 865 000,00</w:t>
            </w: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2 590 941,97</w:t>
            </w: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  <w:p w:rsidR="00D21E91" w:rsidRDefault="00D21E91" w:rsidP="00BB448A">
            <w:pPr>
              <w:pStyle w:val="ab"/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FD467E" w:rsidRDefault="00D21E91" w:rsidP="00BB448A">
            <w:pPr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t>Преимущественное право выкупа в соответствии с Федеральным законом  № 159-ФЗ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FD467E" w:rsidRDefault="00D21E91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D21E91" w:rsidRPr="00FD467E" w:rsidRDefault="00D21E91" w:rsidP="00BB448A">
            <w:pPr>
              <w:contextualSpacing/>
              <w:jc w:val="center"/>
              <w:rPr>
                <w:sz w:val="28"/>
                <w:szCs w:val="28"/>
              </w:rPr>
            </w:pPr>
            <w:r w:rsidRPr="00FD467E">
              <w:rPr>
                <w:sz w:val="28"/>
                <w:szCs w:val="28"/>
              </w:rPr>
              <w:t xml:space="preserve">квартал </w:t>
            </w:r>
          </w:p>
          <w:p w:rsidR="00D21E91" w:rsidRPr="00FD467E" w:rsidRDefault="00D21E91" w:rsidP="00BB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7883">
              <w:rPr>
                <w:sz w:val="28"/>
                <w:szCs w:val="28"/>
              </w:rPr>
              <w:t>4</w:t>
            </w:r>
            <w:r w:rsidRPr="00FD467E">
              <w:rPr>
                <w:sz w:val="28"/>
                <w:szCs w:val="28"/>
              </w:rPr>
              <w:t xml:space="preserve"> года</w:t>
            </w:r>
          </w:p>
          <w:p w:rsidR="00D21E91" w:rsidRPr="00FD467E" w:rsidRDefault="00D21E91" w:rsidP="00BB448A">
            <w:pPr>
              <w:pStyle w:val="ab"/>
              <w:ind w:left="252"/>
              <w:rPr>
                <w:sz w:val="28"/>
                <w:szCs w:val="28"/>
              </w:rPr>
            </w:pPr>
          </w:p>
        </w:tc>
      </w:tr>
    </w:tbl>
    <w:p w:rsidR="00C748A9" w:rsidRDefault="00C748A9" w:rsidP="00BB4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25B" w:rsidRPr="00C4397A" w:rsidRDefault="00CC7388" w:rsidP="00BB44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4397A">
        <w:rPr>
          <w:sz w:val="28"/>
          <w:szCs w:val="28"/>
        </w:rPr>
        <w:t xml:space="preserve">Исходя из </w:t>
      </w:r>
      <w:proofErr w:type="gramStart"/>
      <w:r w:rsidRPr="00C4397A">
        <w:rPr>
          <w:sz w:val="28"/>
          <w:szCs w:val="28"/>
        </w:rPr>
        <w:t>состава</w:t>
      </w:r>
      <w:proofErr w:type="gramEnd"/>
      <w:r w:rsidRPr="00C4397A">
        <w:rPr>
          <w:sz w:val="28"/>
          <w:szCs w:val="28"/>
        </w:rPr>
        <w:t xml:space="preserve"> предлагаемого к приватизации муниципального им</w:t>
      </w:r>
      <w:r w:rsidR="00BF2BA2">
        <w:rPr>
          <w:sz w:val="28"/>
          <w:szCs w:val="28"/>
        </w:rPr>
        <w:t>ущества и способов приватизации</w:t>
      </w:r>
      <w:r w:rsidR="00F36C4A">
        <w:rPr>
          <w:sz w:val="28"/>
          <w:szCs w:val="28"/>
        </w:rPr>
        <w:t xml:space="preserve"> </w:t>
      </w:r>
      <w:r w:rsidRPr="00C4397A">
        <w:rPr>
          <w:sz w:val="28"/>
          <w:szCs w:val="28"/>
        </w:rPr>
        <w:t xml:space="preserve">ожидаемое поступление доходов в </w:t>
      </w:r>
      <w:r>
        <w:rPr>
          <w:rFonts w:eastAsia="Calibri"/>
          <w:sz w:val="28"/>
          <w:szCs w:val="28"/>
          <w:lang w:eastAsia="en-US"/>
        </w:rPr>
        <w:t>бюджет</w:t>
      </w:r>
      <w:r w:rsidRPr="00C4397A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Pr="00C4397A">
        <w:rPr>
          <w:sz w:val="28"/>
          <w:szCs w:val="28"/>
        </w:rPr>
        <w:t xml:space="preserve">от приватизации муниципального имущества </w:t>
      </w:r>
      <w:r w:rsidRPr="00C4397A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 xml:space="preserve">2 году </w:t>
      </w:r>
      <w:r w:rsidRPr="00C4397A">
        <w:rPr>
          <w:sz w:val="28"/>
          <w:szCs w:val="28"/>
        </w:rPr>
        <w:t>составит</w:t>
      </w:r>
      <w:r w:rsidRPr="00C4397A">
        <w:rPr>
          <w:rFonts w:eastAsia="Calibri"/>
          <w:sz w:val="28"/>
          <w:szCs w:val="28"/>
          <w:lang w:eastAsia="en-US"/>
        </w:rPr>
        <w:t xml:space="preserve"> в размере до </w:t>
      </w:r>
      <w:r w:rsidR="00D140CD">
        <w:rPr>
          <w:rFonts w:eastAsia="Calibri"/>
          <w:sz w:val="28"/>
          <w:szCs w:val="28"/>
          <w:lang w:eastAsia="en-US"/>
        </w:rPr>
        <w:t>2,7</w:t>
      </w:r>
      <w:r>
        <w:rPr>
          <w:rFonts w:eastAsia="Calibri"/>
          <w:sz w:val="28"/>
          <w:szCs w:val="28"/>
          <w:lang w:eastAsia="en-US"/>
        </w:rPr>
        <w:t> </w:t>
      </w:r>
      <w:r w:rsidRPr="00C4397A">
        <w:rPr>
          <w:rFonts w:eastAsia="Calibri"/>
          <w:sz w:val="28"/>
          <w:szCs w:val="28"/>
          <w:lang w:eastAsia="en-US"/>
        </w:rPr>
        <w:t xml:space="preserve">млн. рублей, в том числе: от продажи муниципального имущества – </w:t>
      </w:r>
      <w:r w:rsidR="00D140CD">
        <w:rPr>
          <w:rFonts w:eastAsia="Calibri"/>
          <w:sz w:val="28"/>
          <w:szCs w:val="28"/>
          <w:lang w:eastAsia="en-US"/>
        </w:rPr>
        <w:t>2,7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от продажи земельных участков – </w:t>
      </w:r>
      <w:r w:rsidR="00753AC4">
        <w:rPr>
          <w:rFonts w:eastAsia="Calibri"/>
          <w:sz w:val="28"/>
          <w:szCs w:val="28"/>
          <w:lang w:eastAsia="en-US"/>
        </w:rPr>
        <w:t>0</w:t>
      </w:r>
      <w:r w:rsidR="008E1F77">
        <w:rPr>
          <w:rFonts w:eastAsia="Calibri"/>
          <w:sz w:val="28"/>
          <w:szCs w:val="28"/>
          <w:lang w:eastAsia="en-US"/>
        </w:rPr>
        <w:t>,0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рублей; в 202</w:t>
      </w:r>
      <w:r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0,7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202</w:t>
      </w:r>
      <w:r>
        <w:rPr>
          <w:rFonts w:eastAsia="Calibri"/>
          <w:sz w:val="28"/>
          <w:szCs w:val="28"/>
          <w:lang w:eastAsia="en-US"/>
        </w:rPr>
        <w:t>4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2,6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</w:t>
      </w:r>
      <w:r>
        <w:rPr>
          <w:rFonts w:eastAsia="Calibri"/>
          <w:sz w:val="28"/>
          <w:szCs w:val="28"/>
          <w:lang w:eastAsia="en-US"/>
        </w:rPr>
        <w:t>.</w:t>
      </w:r>
    </w:p>
    <w:sectPr w:rsidR="0060325B" w:rsidRPr="00C4397A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6C" w:rsidRDefault="00B65A6C" w:rsidP="00BF6C04">
      <w:r>
        <w:separator/>
      </w:r>
    </w:p>
  </w:endnote>
  <w:endnote w:type="continuationSeparator" w:id="0">
    <w:p w:rsidR="00B65A6C" w:rsidRDefault="00B65A6C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66B2A" w:rsidRPr="00C4397A" w:rsidRDefault="000D5076" w:rsidP="00086B24">
        <w:pPr>
          <w:pStyle w:val="a5"/>
          <w:ind w:left="708"/>
          <w:jc w:val="right"/>
          <w:rPr>
            <w:sz w:val="24"/>
            <w:szCs w:val="24"/>
          </w:rPr>
        </w:pPr>
        <w:r w:rsidRPr="00C4397A">
          <w:rPr>
            <w:sz w:val="24"/>
            <w:szCs w:val="24"/>
          </w:rPr>
          <w:fldChar w:fldCharType="begin"/>
        </w:r>
        <w:r w:rsidR="00666B2A" w:rsidRPr="00C4397A">
          <w:rPr>
            <w:sz w:val="24"/>
            <w:szCs w:val="24"/>
          </w:rPr>
          <w:instrText xml:space="preserve"> PAGE   \* MERGEFORMAT </w:instrText>
        </w:r>
        <w:r w:rsidRPr="00C4397A">
          <w:rPr>
            <w:sz w:val="24"/>
            <w:szCs w:val="24"/>
          </w:rPr>
          <w:fldChar w:fldCharType="separate"/>
        </w:r>
        <w:r w:rsidR="00454743">
          <w:rPr>
            <w:noProof/>
            <w:sz w:val="24"/>
            <w:szCs w:val="24"/>
          </w:rPr>
          <w:t>3</w:t>
        </w:r>
        <w:r w:rsidRPr="00C4397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6C" w:rsidRDefault="00B65A6C" w:rsidP="00BF6C04">
      <w:r>
        <w:separator/>
      </w:r>
    </w:p>
  </w:footnote>
  <w:footnote w:type="continuationSeparator" w:id="0">
    <w:p w:rsidR="00B65A6C" w:rsidRDefault="00B65A6C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C1"/>
    <w:multiLevelType w:val="hybridMultilevel"/>
    <w:tmpl w:val="3A30ABDA"/>
    <w:lvl w:ilvl="0" w:tplc="FB6278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2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C3C3625"/>
    <w:multiLevelType w:val="hybridMultilevel"/>
    <w:tmpl w:val="CA220A82"/>
    <w:lvl w:ilvl="0" w:tplc="0ADCF3E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8F015C"/>
    <w:multiLevelType w:val="hybridMultilevel"/>
    <w:tmpl w:val="3BD6E89E"/>
    <w:lvl w:ilvl="0" w:tplc="14A450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51FDE"/>
    <w:rsid w:val="00086B24"/>
    <w:rsid w:val="000969EA"/>
    <w:rsid w:val="000B5DB3"/>
    <w:rsid w:val="000C0592"/>
    <w:rsid w:val="000D5076"/>
    <w:rsid w:val="000E36ED"/>
    <w:rsid w:val="000F1EAF"/>
    <w:rsid w:val="000F2995"/>
    <w:rsid w:val="001069AA"/>
    <w:rsid w:val="001175CF"/>
    <w:rsid w:val="0011798C"/>
    <w:rsid w:val="0012659C"/>
    <w:rsid w:val="00131E6A"/>
    <w:rsid w:val="00140457"/>
    <w:rsid w:val="0014575F"/>
    <w:rsid w:val="00146A68"/>
    <w:rsid w:val="0015773C"/>
    <w:rsid w:val="00160D82"/>
    <w:rsid w:val="00193B58"/>
    <w:rsid w:val="001B5B5E"/>
    <w:rsid w:val="001C1110"/>
    <w:rsid w:val="001C4778"/>
    <w:rsid w:val="001C4A71"/>
    <w:rsid w:val="001D0773"/>
    <w:rsid w:val="001E26B2"/>
    <w:rsid w:val="001E3870"/>
    <w:rsid w:val="0020726E"/>
    <w:rsid w:val="00212654"/>
    <w:rsid w:val="00212A7C"/>
    <w:rsid w:val="002167CE"/>
    <w:rsid w:val="0022491A"/>
    <w:rsid w:val="00226AFC"/>
    <w:rsid w:val="00233EF7"/>
    <w:rsid w:val="00236F6F"/>
    <w:rsid w:val="00252F4C"/>
    <w:rsid w:val="00253D55"/>
    <w:rsid w:val="002540BC"/>
    <w:rsid w:val="00255F26"/>
    <w:rsid w:val="00262620"/>
    <w:rsid w:val="002628F8"/>
    <w:rsid w:val="00263794"/>
    <w:rsid w:val="00266B07"/>
    <w:rsid w:val="00267F43"/>
    <w:rsid w:val="002710BC"/>
    <w:rsid w:val="0027552F"/>
    <w:rsid w:val="002773AB"/>
    <w:rsid w:val="0027751E"/>
    <w:rsid w:val="00281BF7"/>
    <w:rsid w:val="00282014"/>
    <w:rsid w:val="00282A34"/>
    <w:rsid w:val="0029353F"/>
    <w:rsid w:val="002935CC"/>
    <w:rsid w:val="00293B00"/>
    <w:rsid w:val="002F2F2F"/>
    <w:rsid w:val="0031526C"/>
    <w:rsid w:val="00321024"/>
    <w:rsid w:val="00333FC9"/>
    <w:rsid w:val="0034122F"/>
    <w:rsid w:val="00351EC4"/>
    <w:rsid w:val="0035433B"/>
    <w:rsid w:val="00362EC4"/>
    <w:rsid w:val="0038445A"/>
    <w:rsid w:val="0039204B"/>
    <w:rsid w:val="003937E3"/>
    <w:rsid w:val="003A1F6F"/>
    <w:rsid w:val="003B2662"/>
    <w:rsid w:val="003C1945"/>
    <w:rsid w:val="003C6A7B"/>
    <w:rsid w:val="003C7617"/>
    <w:rsid w:val="003D428D"/>
    <w:rsid w:val="003D5FC3"/>
    <w:rsid w:val="003D666A"/>
    <w:rsid w:val="003F2778"/>
    <w:rsid w:val="00435851"/>
    <w:rsid w:val="004442DF"/>
    <w:rsid w:val="00444810"/>
    <w:rsid w:val="00454743"/>
    <w:rsid w:val="00483DF8"/>
    <w:rsid w:val="00494DB3"/>
    <w:rsid w:val="00497D54"/>
    <w:rsid w:val="00497D77"/>
    <w:rsid w:val="004A12F0"/>
    <w:rsid w:val="004A267F"/>
    <w:rsid w:val="004B61CC"/>
    <w:rsid w:val="004E11DE"/>
    <w:rsid w:val="004F795F"/>
    <w:rsid w:val="00506106"/>
    <w:rsid w:val="00510A8D"/>
    <w:rsid w:val="00515E0D"/>
    <w:rsid w:val="00521B3E"/>
    <w:rsid w:val="00534B7F"/>
    <w:rsid w:val="0055156C"/>
    <w:rsid w:val="00554C0B"/>
    <w:rsid w:val="00555240"/>
    <w:rsid w:val="00555FF0"/>
    <w:rsid w:val="00560059"/>
    <w:rsid w:val="00565E01"/>
    <w:rsid w:val="00570BA2"/>
    <w:rsid w:val="00575AEA"/>
    <w:rsid w:val="00582622"/>
    <w:rsid w:val="00586C6F"/>
    <w:rsid w:val="005C115F"/>
    <w:rsid w:val="005C26E2"/>
    <w:rsid w:val="005C7973"/>
    <w:rsid w:val="005E185E"/>
    <w:rsid w:val="005E7396"/>
    <w:rsid w:val="005E740F"/>
    <w:rsid w:val="005E7EB6"/>
    <w:rsid w:val="0060325B"/>
    <w:rsid w:val="006058DE"/>
    <w:rsid w:val="00625A9F"/>
    <w:rsid w:val="00643379"/>
    <w:rsid w:val="0066157D"/>
    <w:rsid w:val="0066326A"/>
    <w:rsid w:val="00666B2A"/>
    <w:rsid w:val="00671D49"/>
    <w:rsid w:val="0067293C"/>
    <w:rsid w:val="0068013C"/>
    <w:rsid w:val="006A2FEF"/>
    <w:rsid w:val="006A77A5"/>
    <w:rsid w:val="006B6A8E"/>
    <w:rsid w:val="006D737E"/>
    <w:rsid w:val="00703876"/>
    <w:rsid w:val="0071057E"/>
    <w:rsid w:val="00710D05"/>
    <w:rsid w:val="0071319B"/>
    <w:rsid w:val="007147F9"/>
    <w:rsid w:val="007241BC"/>
    <w:rsid w:val="00730475"/>
    <w:rsid w:val="00733FAA"/>
    <w:rsid w:val="007362CB"/>
    <w:rsid w:val="007378F6"/>
    <w:rsid w:val="00753AC4"/>
    <w:rsid w:val="0076133E"/>
    <w:rsid w:val="00765314"/>
    <w:rsid w:val="00767B31"/>
    <w:rsid w:val="0077134F"/>
    <w:rsid w:val="00782598"/>
    <w:rsid w:val="007876A1"/>
    <w:rsid w:val="00787DEB"/>
    <w:rsid w:val="00791184"/>
    <w:rsid w:val="007B5A01"/>
    <w:rsid w:val="007C6DE2"/>
    <w:rsid w:val="007D47BA"/>
    <w:rsid w:val="007D5BF7"/>
    <w:rsid w:val="007F045A"/>
    <w:rsid w:val="007F1861"/>
    <w:rsid w:val="00810513"/>
    <w:rsid w:val="0081108A"/>
    <w:rsid w:val="00822860"/>
    <w:rsid w:val="00826C51"/>
    <w:rsid w:val="00834C8B"/>
    <w:rsid w:val="0084629A"/>
    <w:rsid w:val="008526B0"/>
    <w:rsid w:val="00854FE4"/>
    <w:rsid w:val="00857432"/>
    <w:rsid w:val="008578F4"/>
    <w:rsid w:val="00860751"/>
    <w:rsid w:val="00874E41"/>
    <w:rsid w:val="00894D15"/>
    <w:rsid w:val="008A3CB0"/>
    <w:rsid w:val="008B2F10"/>
    <w:rsid w:val="008B7A35"/>
    <w:rsid w:val="008C11ED"/>
    <w:rsid w:val="008C3C14"/>
    <w:rsid w:val="008E1C8F"/>
    <w:rsid w:val="008E1F77"/>
    <w:rsid w:val="008E6C5A"/>
    <w:rsid w:val="008F1236"/>
    <w:rsid w:val="0090156A"/>
    <w:rsid w:val="009029EC"/>
    <w:rsid w:val="00907EB6"/>
    <w:rsid w:val="009117B3"/>
    <w:rsid w:val="00914FBC"/>
    <w:rsid w:val="0091693C"/>
    <w:rsid w:val="00917202"/>
    <w:rsid w:val="00940EB7"/>
    <w:rsid w:val="00954010"/>
    <w:rsid w:val="00955285"/>
    <w:rsid w:val="009563A5"/>
    <w:rsid w:val="0095702B"/>
    <w:rsid w:val="0096012D"/>
    <w:rsid w:val="00963C05"/>
    <w:rsid w:val="00965412"/>
    <w:rsid w:val="009701CC"/>
    <w:rsid w:val="00970470"/>
    <w:rsid w:val="009714FD"/>
    <w:rsid w:val="00974AB3"/>
    <w:rsid w:val="009817C9"/>
    <w:rsid w:val="00983705"/>
    <w:rsid w:val="0099535E"/>
    <w:rsid w:val="009B2478"/>
    <w:rsid w:val="009D2AAF"/>
    <w:rsid w:val="009E47EB"/>
    <w:rsid w:val="009E4C68"/>
    <w:rsid w:val="009E5BD2"/>
    <w:rsid w:val="00A0190C"/>
    <w:rsid w:val="00A16F31"/>
    <w:rsid w:val="00A31CE0"/>
    <w:rsid w:val="00A44F60"/>
    <w:rsid w:val="00A514DE"/>
    <w:rsid w:val="00A554DA"/>
    <w:rsid w:val="00A67C32"/>
    <w:rsid w:val="00A747EF"/>
    <w:rsid w:val="00A77591"/>
    <w:rsid w:val="00A9325D"/>
    <w:rsid w:val="00A93E89"/>
    <w:rsid w:val="00AA050E"/>
    <w:rsid w:val="00AA70E9"/>
    <w:rsid w:val="00AA7B5D"/>
    <w:rsid w:val="00AC6E1D"/>
    <w:rsid w:val="00AD387E"/>
    <w:rsid w:val="00AD5ADA"/>
    <w:rsid w:val="00AE0492"/>
    <w:rsid w:val="00AE7883"/>
    <w:rsid w:val="00AF16A8"/>
    <w:rsid w:val="00AF7552"/>
    <w:rsid w:val="00B0229C"/>
    <w:rsid w:val="00B07BF2"/>
    <w:rsid w:val="00B13C42"/>
    <w:rsid w:val="00B23D2A"/>
    <w:rsid w:val="00B24E19"/>
    <w:rsid w:val="00B3308C"/>
    <w:rsid w:val="00B34BF0"/>
    <w:rsid w:val="00B37904"/>
    <w:rsid w:val="00B561C2"/>
    <w:rsid w:val="00B61D0A"/>
    <w:rsid w:val="00B627C2"/>
    <w:rsid w:val="00B62CDB"/>
    <w:rsid w:val="00B65A6C"/>
    <w:rsid w:val="00B748A7"/>
    <w:rsid w:val="00B74C29"/>
    <w:rsid w:val="00B8244C"/>
    <w:rsid w:val="00B9567D"/>
    <w:rsid w:val="00BA1D06"/>
    <w:rsid w:val="00BB18E9"/>
    <w:rsid w:val="00BB448A"/>
    <w:rsid w:val="00BB606C"/>
    <w:rsid w:val="00BD5BD4"/>
    <w:rsid w:val="00BE0E71"/>
    <w:rsid w:val="00BF2BA2"/>
    <w:rsid w:val="00BF3392"/>
    <w:rsid w:val="00BF350D"/>
    <w:rsid w:val="00BF6C04"/>
    <w:rsid w:val="00C04060"/>
    <w:rsid w:val="00C128AE"/>
    <w:rsid w:val="00C13466"/>
    <w:rsid w:val="00C20067"/>
    <w:rsid w:val="00C20E74"/>
    <w:rsid w:val="00C27A0D"/>
    <w:rsid w:val="00C31E5D"/>
    <w:rsid w:val="00C43310"/>
    <w:rsid w:val="00C4397A"/>
    <w:rsid w:val="00C4509C"/>
    <w:rsid w:val="00C50653"/>
    <w:rsid w:val="00C62127"/>
    <w:rsid w:val="00C62471"/>
    <w:rsid w:val="00C63E24"/>
    <w:rsid w:val="00C662AD"/>
    <w:rsid w:val="00C71036"/>
    <w:rsid w:val="00C748A9"/>
    <w:rsid w:val="00C85F00"/>
    <w:rsid w:val="00C95CB1"/>
    <w:rsid w:val="00CA3A7B"/>
    <w:rsid w:val="00CA7AB6"/>
    <w:rsid w:val="00CB04CA"/>
    <w:rsid w:val="00CB17E2"/>
    <w:rsid w:val="00CB399B"/>
    <w:rsid w:val="00CB7B1E"/>
    <w:rsid w:val="00CC2458"/>
    <w:rsid w:val="00CC7388"/>
    <w:rsid w:val="00D03A8E"/>
    <w:rsid w:val="00D05117"/>
    <w:rsid w:val="00D0631B"/>
    <w:rsid w:val="00D140CD"/>
    <w:rsid w:val="00D21E91"/>
    <w:rsid w:val="00D23F94"/>
    <w:rsid w:val="00D32234"/>
    <w:rsid w:val="00D348EB"/>
    <w:rsid w:val="00D629CB"/>
    <w:rsid w:val="00D64581"/>
    <w:rsid w:val="00D764D5"/>
    <w:rsid w:val="00D83862"/>
    <w:rsid w:val="00DB02A5"/>
    <w:rsid w:val="00DB453E"/>
    <w:rsid w:val="00DD5AE3"/>
    <w:rsid w:val="00DE3E42"/>
    <w:rsid w:val="00DE63AA"/>
    <w:rsid w:val="00DE705F"/>
    <w:rsid w:val="00DE7E77"/>
    <w:rsid w:val="00E33DE7"/>
    <w:rsid w:val="00E35FC0"/>
    <w:rsid w:val="00E44437"/>
    <w:rsid w:val="00E50FA3"/>
    <w:rsid w:val="00E535DE"/>
    <w:rsid w:val="00E55B91"/>
    <w:rsid w:val="00E709E4"/>
    <w:rsid w:val="00E72A63"/>
    <w:rsid w:val="00E760F0"/>
    <w:rsid w:val="00E77AF0"/>
    <w:rsid w:val="00E80F19"/>
    <w:rsid w:val="00E84FCC"/>
    <w:rsid w:val="00EA00A3"/>
    <w:rsid w:val="00EA068D"/>
    <w:rsid w:val="00EA6B47"/>
    <w:rsid w:val="00EB035A"/>
    <w:rsid w:val="00EC43DC"/>
    <w:rsid w:val="00EC4761"/>
    <w:rsid w:val="00EC5F85"/>
    <w:rsid w:val="00ED1926"/>
    <w:rsid w:val="00EE101E"/>
    <w:rsid w:val="00EE1310"/>
    <w:rsid w:val="00EE2DA6"/>
    <w:rsid w:val="00EE774E"/>
    <w:rsid w:val="00EF391A"/>
    <w:rsid w:val="00F25D05"/>
    <w:rsid w:val="00F36C4A"/>
    <w:rsid w:val="00F37E6C"/>
    <w:rsid w:val="00F40AF5"/>
    <w:rsid w:val="00F70BBE"/>
    <w:rsid w:val="00F93B12"/>
    <w:rsid w:val="00F956FF"/>
    <w:rsid w:val="00FA675B"/>
    <w:rsid w:val="00FB2572"/>
    <w:rsid w:val="00FC1AAA"/>
    <w:rsid w:val="00FC1F67"/>
    <w:rsid w:val="00FD24E7"/>
    <w:rsid w:val="00FD2503"/>
    <w:rsid w:val="00FD65F2"/>
    <w:rsid w:val="00FE0D8C"/>
    <w:rsid w:val="00FE281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ton-search">
    <w:name w:val="button-search"/>
    <w:basedOn w:val="a0"/>
    <w:rsid w:val="00666B2A"/>
  </w:style>
  <w:style w:type="character" w:customStyle="1" w:styleId="FontStyle22">
    <w:name w:val="Font Style22"/>
    <w:basedOn w:val="a0"/>
    <w:uiPriority w:val="99"/>
    <w:rsid w:val="0091720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15DE-7D0F-4DB8-85EF-8970EC19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82</cp:revision>
  <cp:lastPrinted>2021-12-23T10:46:00Z</cp:lastPrinted>
  <dcterms:created xsi:type="dcterms:W3CDTF">2019-12-25T07:20:00Z</dcterms:created>
  <dcterms:modified xsi:type="dcterms:W3CDTF">2021-12-24T11:27:00Z</dcterms:modified>
</cp:coreProperties>
</file>